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6D3F" w:rsidRPr="00177DDE" w:rsidRDefault="00DF6D3F" w:rsidP="00DF6D3F">
      <w:pPr>
        <w:pStyle w:val="NormalWeb"/>
        <w:shd w:val="clear" w:color="auto" w:fill="FFFFFF"/>
        <w:spacing w:before="120" w:beforeAutospacing="0" w:after="120" w:afterAutospacing="0" w:line="240" w:lineRule="atLeast"/>
        <w:jc w:val="both"/>
        <w:rPr>
          <w:rStyle w:val="Emphasis"/>
          <w:rFonts w:ascii="Trebuchet MS" w:hAnsi="Trebuchet MS"/>
          <w:b/>
          <w:bCs/>
          <w:i w:val="0"/>
          <w:color w:val="000000"/>
          <w:sz w:val="22"/>
          <w:szCs w:val="22"/>
          <w:shd w:val="clear" w:color="auto" w:fill="FFFFFF"/>
          <w:lang w:val="ro-RO"/>
        </w:rPr>
      </w:pPr>
    </w:p>
    <w:p w:rsidR="00DF6D3F" w:rsidRDefault="002F0EEA" w:rsidP="00DF6D3F">
      <w:pPr>
        <w:pStyle w:val="NormalWeb"/>
        <w:shd w:val="clear" w:color="auto" w:fill="FFFFFF"/>
        <w:spacing w:before="120" w:beforeAutospacing="0" w:after="120" w:afterAutospacing="0" w:line="240" w:lineRule="atLeast"/>
        <w:jc w:val="center"/>
        <w:rPr>
          <w:rStyle w:val="Emphasis"/>
          <w:rFonts w:ascii="Trebuchet MS" w:hAnsi="Trebuchet MS"/>
          <w:b/>
          <w:bCs/>
          <w:i w:val="0"/>
          <w:color w:val="000000"/>
          <w:sz w:val="22"/>
          <w:szCs w:val="22"/>
          <w:shd w:val="clear" w:color="auto" w:fill="FFFFFF"/>
          <w:lang w:val="ro-RO"/>
        </w:rPr>
      </w:pPr>
      <w:r w:rsidRPr="00177DDE">
        <w:rPr>
          <w:rStyle w:val="Emphasis"/>
          <w:rFonts w:ascii="Trebuchet MS" w:hAnsi="Trebuchet MS"/>
          <w:b/>
          <w:bCs/>
          <w:color w:val="000000"/>
          <w:sz w:val="22"/>
          <w:szCs w:val="22"/>
          <w:shd w:val="clear" w:color="auto" w:fill="FFFFFF"/>
          <w:lang w:val="ro-RO"/>
        </w:rPr>
        <w:t>Anunț</w:t>
      </w:r>
      <w:r w:rsidR="00DF6D3F" w:rsidRPr="00177DDE">
        <w:rPr>
          <w:rStyle w:val="Emphasis"/>
          <w:rFonts w:ascii="Trebuchet MS" w:hAnsi="Trebuchet MS"/>
          <w:b/>
          <w:bCs/>
          <w:color w:val="000000"/>
          <w:sz w:val="22"/>
          <w:szCs w:val="22"/>
          <w:shd w:val="clear" w:color="auto" w:fill="FFFFFF"/>
          <w:lang w:val="ro-RO"/>
        </w:rPr>
        <w:t xml:space="preserve"> privind</w:t>
      </w:r>
      <w:r w:rsidR="00F5122A">
        <w:rPr>
          <w:rStyle w:val="Emphasis"/>
          <w:rFonts w:ascii="Trebuchet MS" w:hAnsi="Trebuchet MS"/>
          <w:b/>
          <w:bCs/>
          <w:color w:val="000000"/>
          <w:sz w:val="22"/>
          <w:szCs w:val="22"/>
          <w:shd w:val="clear" w:color="auto" w:fill="FFFFFF"/>
          <w:lang w:val="ro-RO"/>
        </w:rPr>
        <w:t xml:space="preserve"> prelungirea</w:t>
      </w:r>
      <w:r w:rsidR="00DF6D3F" w:rsidRPr="00177DDE">
        <w:rPr>
          <w:rStyle w:val="Emphasis"/>
          <w:rFonts w:ascii="Trebuchet MS" w:hAnsi="Trebuchet MS"/>
          <w:b/>
          <w:bCs/>
          <w:color w:val="000000"/>
          <w:sz w:val="22"/>
          <w:szCs w:val="22"/>
          <w:shd w:val="clear" w:color="auto" w:fill="FFFFFF"/>
          <w:lang w:val="ro-RO"/>
        </w:rPr>
        <w:t xml:space="preserve"> </w:t>
      </w:r>
      <w:r w:rsidR="00F5122A">
        <w:rPr>
          <w:rStyle w:val="Emphasis"/>
          <w:rFonts w:ascii="Trebuchet MS" w:hAnsi="Trebuchet MS"/>
          <w:b/>
          <w:bCs/>
          <w:color w:val="000000"/>
          <w:sz w:val="22"/>
          <w:szCs w:val="22"/>
          <w:shd w:val="clear" w:color="auto" w:fill="FFFFFF"/>
          <w:lang w:val="ro-RO"/>
        </w:rPr>
        <w:t>perioadei</w:t>
      </w:r>
      <w:r w:rsidR="00CF4E34">
        <w:rPr>
          <w:rStyle w:val="Emphasis"/>
          <w:rFonts w:ascii="Trebuchet MS" w:hAnsi="Trebuchet MS"/>
          <w:b/>
          <w:bCs/>
          <w:color w:val="000000"/>
          <w:sz w:val="22"/>
          <w:szCs w:val="22"/>
          <w:shd w:val="clear" w:color="auto" w:fill="FFFFFF"/>
          <w:lang w:val="ro-RO"/>
        </w:rPr>
        <w:t xml:space="preserve"> de depunere a candidaturilor </w:t>
      </w:r>
      <w:r>
        <w:rPr>
          <w:rStyle w:val="Emphasis"/>
          <w:rFonts w:ascii="Trebuchet MS" w:hAnsi="Trebuchet MS"/>
          <w:b/>
          <w:bCs/>
          <w:color w:val="000000"/>
          <w:sz w:val="22"/>
          <w:szCs w:val="22"/>
          <w:shd w:val="clear" w:color="auto" w:fill="FFFFFF"/>
          <w:lang w:val="ro-RO"/>
        </w:rPr>
        <w:t xml:space="preserve">din cadrul procedurii de </w:t>
      </w:r>
      <w:r w:rsidRPr="00177DDE">
        <w:rPr>
          <w:rStyle w:val="Emphasis"/>
          <w:rFonts w:ascii="Trebuchet MS" w:hAnsi="Trebuchet MS"/>
          <w:b/>
          <w:bCs/>
          <w:color w:val="000000"/>
          <w:sz w:val="22"/>
          <w:szCs w:val="22"/>
          <w:shd w:val="clear" w:color="auto" w:fill="FFFFFF"/>
          <w:lang w:val="ro-RO"/>
        </w:rPr>
        <w:t>selecți</w:t>
      </w:r>
      <w:r>
        <w:rPr>
          <w:rStyle w:val="Emphasis"/>
          <w:rFonts w:ascii="Trebuchet MS" w:hAnsi="Trebuchet MS"/>
          <w:b/>
          <w:bCs/>
          <w:color w:val="000000"/>
          <w:sz w:val="22"/>
          <w:szCs w:val="22"/>
          <w:shd w:val="clear" w:color="auto" w:fill="FFFFFF"/>
          <w:lang w:val="ro-RO"/>
        </w:rPr>
        <w:t xml:space="preserve">e </w:t>
      </w:r>
      <w:r w:rsidR="00DF6D3F" w:rsidRPr="00177DDE">
        <w:rPr>
          <w:rStyle w:val="Emphasis"/>
          <w:rFonts w:ascii="Trebuchet MS" w:hAnsi="Trebuchet MS"/>
          <w:b/>
          <w:bCs/>
          <w:color w:val="000000"/>
          <w:sz w:val="22"/>
          <w:szCs w:val="22"/>
          <w:shd w:val="clear" w:color="auto" w:fill="FFFFFF"/>
          <w:lang w:val="ro-RO"/>
        </w:rPr>
        <w:t xml:space="preserve">a partenerilor </w:t>
      </w:r>
      <w:r w:rsidRPr="00177DDE">
        <w:rPr>
          <w:rStyle w:val="Emphasis"/>
          <w:rFonts w:ascii="Trebuchet MS" w:hAnsi="Trebuchet MS"/>
          <w:b/>
          <w:bCs/>
          <w:color w:val="000000"/>
          <w:sz w:val="22"/>
          <w:szCs w:val="22"/>
          <w:shd w:val="clear" w:color="auto" w:fill="FFFFFF"/>
          <w:lang w:val="ro-RO"/>
        </w:rPr>
        <w:t>relevanți</w:t>
      </w:r>
      <w:r w:rsidR="00DF6D3F" w:rsidRPr="00177DDE">
        <w:rPr>
          <w:rStyle w:val="Emphasis"/>
          <w:rFonts w:ascii="Trebuchet MS" w:hAnsi="Trebuchet MS"/>
          <w:b/>
          <w:bCs/>
          <w:color w:val="000000"/>
          <w:sz w:val="22"/>
          <w:szCs w:val="22"/>
          <w:shd w:val="clear" w:color="auto" w:fill="FFFFFF"/>
          <w:lang w:val="ro-RO"/>
        </w:rPr>
        <w:t xml:space="preserve"> pentru Comitetul de Monitorizare a </w:t>
      </w:r>
      <w:r w:rsidR="00DF6D3F">
        <w:rPr>
          <w:rStyle w:val="Emphasis"/>
          <w:rFonts w:ascii="Trebuchet MS" w:hAnsi="Trebuchet MS"/>
          <w:b/>
          <w:bCs/>
          <w:color w:val="000000"/>
          <w:sz w:val="22"/>
          <w:szCs w:val="22"/>
          <w:shd w:val="clear" w:color="auto" w:fill="FFFFFF"/>
          <w:lang w:val="ro-RO"/>
        </w:rPr>
        <w:t>Programului Dezvoltare Durabilă</w:t>
      </w:r>
      <w:r w:rsidR="00DF6D3F" w:rsidRPr="00177DDE">
        <w:rPr>
          <w:rStyle w:val="Emphasis"/>
          <w:rFonts w:ascii="Trebuchet MS" w:hAnsi="Trebuchet MS"/>
          <w:b/>
          <w:bCs/>
          <w:color w:val="000000"/>
          <w:sz w:val="22"/>
          <w:szCs w:val="22"/>
          <w:shd w:val="clear" w:color="auto" w:fill="FFFFFF"/>
          <w:lang w:val="ro-RO"/>
        </w:rPr>
        <w:t xml:space="preserve"> 2021-2027</w:t>
      </w:r>
    </w:p>
    <w:p w:rsidR="00DF6D3F" w:rsidRPr="00177DDE" w:rsidRDefault="00DF6D3F" w:rsidP="00DF6D3F">
      <w:pPr>
        <w:pStyle w:val="NormalWeb"/>
        <w:shd w:val="clear" w:color="auto" w:fill="FFFFFF"/>
        <w:spacing w:before="120" w:beforeAutospacing="0" w:after="120" w:afterAutospacing="0" w:line="240" w:lineRule="atLeast"/>
        <w:jc w:val="center"/>
        <w:rPr>
          <w:rStyle w:val="Emphasis"/>
          <w:rFonts w:ascii="Trebuchet MS" w:hAnsi="Trebuchet MS"/>
          <w:b/>
          <w:bCs/>
          <w:i w:val="0"/>
          <w:color w:val="000000"/>
          <w:sz w:val="22"/>
          <w:szCs w:val="22"/>
          <w:shd w:val="clear" w:color="auto" w:fill="FFFFFF"/>
          <w:lang w:val="ro-RO"/>
        </w:rPr>
      </w:pPr>
    </w:p>
    <w:p w:rsidR="00CF4E34" w:rsidRDefault="00DF6D3F" w:rsidP="00DF6D3F">
      <w:pPr>
        <w:pStyle w:val="NormalWeb"/>
        <w:shd w:val="clear" w:color="auto" w:fill="FFFFFF"/>
        <w:spacing w:before="120" w:beforeAutospacing="0" w:after="120" w:afterAutospacing="0" w:line="240" w:lineRule="atLeast"/>
        <w:jc w:val="both"/>
        <w:rPr>
          <w:rStyle w:val="Emphasis"/>
          <w:rFonts w:ascii="Trebuchet MS" w:hAnsi="Trebuchet MS"/>
          <w:bCs/>
          <w:color w:val="000000"/>
          <w:sz w:val="22"/>
          <w:szCs w:val="22"/>
          <w:shd w:val="clear" w:color="auto" w:fill="FFFFFF"/>
          <w:lang w:val="ro-RO"/>
        </w:rPr>
      </w:pPr>
      <w:r w:rsidRPr="00177DDE">
        <w:rPr>
          <w:rStyle w:val="Emphasis"/>
          <w:rFonts w:ascii="Trebuchet MS" w:hAnsi="Trebuchet MS"/>
          <w:bCs/>
          <w:color w:val="000000"/>
          <w:sz w:val="22"/>
          <w:szCs w:val="22"/>
          <w:shd w:val="clear" w:color="auto" w:fill="FFFFFF"/>
          <w:lang w:val="ro-RO"/>
        </w:rPr>
        <w:t>Ministerul Investițiilor și Proiectelor Europene (MIPE)</w:t>
      </w:r>
      <w:r w:rsidR="00063754">
        <w:rPr>
          <w:rStyle w:val="Emphasis"/>
          <w:rFonts w:ascii="Trebuchet MS" w:hAnsi="Trebuchet MS"/>
          <w:bCs/>
          <w:color w:val="000000"/>
          <w:sz w:val="22"/>
          <w:szCs w:val="22"/>
          <w:shd w:val="clear" w:color="auto" w:fill="FFFFFF"/>
          <w:lang w:val="ro-RO"/>
        </w:rPr>
        <w:t xml:space="preserve"> anunță</w:t>
      </w:r>
      <w:r w:rsidRPr="00177DDE">
        <w:rPr>
          <w:rStyle w:val="Emphasis"/>
          <w:rFonts w:ascii="Trebuchet MS" w:hAnsi="Trebuchet MS"/>
          <w:bCs/>
          <w:color w:val="000000"/>
          <w:sz w:val="22"/>
          <w:szCs w:val="22"/>
          <w:shd w:val="clear" w:color="auto" w:fill="FFFFFF"/>
          <w:lang w:val="ro-RO"/>
        </w:rPr>
        <w:t xml:space="preserve"> </w:t>
      </w:r>
      <w:r w:rsidR="00063754" w:rsidRPr="00CF4E34">
        <w:rPr>
          <w:rStyle w:val="Emphasis"/>
          <w:rFonts w:ascii="Trebuchet MS" w:hAnsi="Trebuchet MS"/>
          <w:b/>
          <w:bCs/>
          <w:color w:val="000000"/>
          <w:sz w:val="22"/>
          <w:szCs w:val="22"/>
          <w:shd w:val="clear" w:color="auto" w:fill="FFFFFF"/>
          <w:lang w:val="ro-RO"/>
        </w:rPr>
        <w:t xml:space="preserve">prelungirea perioadei de depunere a candidaturilor </w:t>
      </w:r>
      <w:r w:rsidR="002F0EEA">
        <w:rPr>
          <w:rStyle w:val="Emphasis"/>
          <w:rFonts w:ascii="Trebuchet MS" w:hAnsi="Trebuchet MS"/>
          <w:b/>
          <w:bCs/>
          <w:color w:val="000000"/>
          <w:sz w:val="22"/>
          <w:szCs w:val="22"/>
          <w:shd w:val="clear" w:color="auto" w:fill="FFFFFF"/>
          <w:lang w:val="ro-RO"/>
        </w:rPr>
        <w:t>din cadrul procedurii</w:t>
      </w:r>
      <w:r w:rsidR="00063754" w:rsidRPr="00CF4E34">
        <w:rPr>
          <w:rStyle w:val="Emphasis"/>
          <w:rFonts w:ascii="Trebuchet MS" w:hAnsi="Trebuchet MS"/>
          <w:b/>
          <w:bCs/>
          <w:color w:val="000000"/>
          <w:sz w:val="22"/>
          <w:szCs w:val="22"/>
          <w:shd w:val="clear" w:color="auto" w:fill="FFFFFF"/>
          <w:lang w:val="ro-RO"/>
        </w:rPr>
        <w:t xml:space="preserve"> de selectare a partenerilor relevanți</w:t>
      </w:r>
      <w:r w:rsidR="00063754" w:rsidRPr="00063754">
        <w:rPr>
          <w:rStyle w:val="Emphasis"/>
          <w:rFonts w:ascii="Trebuchet MS" w:hAnsi="Trebuchet MS"/>
          <w:bCs/>
          <w:color w:val="000000"/>
          <w:sz w:val="22"/>
          <w:szCs w:val="22"/>
          <w:shd w:val="clear" w:color="auto" w:fill="FFFFFF"/>
          <w:lang w:val="ro-RO"/>
        </w:rPr>
        <w:t xml:space="preserve">  în vederea constituirii </w:t>
      </w:r>
      <w:r w:rsidRPr="00177DDE">
        <w:rPr>
          <w:rStyle w:val="Emphasis"/>
          <w:rFonts w:ascii="Trebuchet MS" w:hAnsi="Trebuchet MS"/>
          <w:bCs/>
          <w:color w:val="000000"/>
          <w:sz w:val="22"/>
          <w:szCs w:val="22"/>
          <w:shd w:val="clear" w:color="auto" w:fill="FFFFFF"/>
          <w:lang w:val="ro-RO"/>
        </w:rPr>
        <w:t xml:space="preserve">Comitetul de Monitorizare a Programului Dezvoltare Durabilă 2021-2027 (CM </w:t>
      </w:r>
      <w:r>
        <w:rPr>
          <w:rStyle w:val="Emphasis"/>
          <w:rFonts w:ascii="Trebuchet MS" w:hAnsi="Trebuchet MS"/>
          <w:bCs/>
          <w:color w:val="000000"/>
          <w:sz w:val="22"/>
          <w:szCs w:val="22"/>
          <w:shd w:val="clear" w:color="auto" w:fill="FFFFFF"/>
          <w:lang w:val="ro-RO"/>
        </w:rPr>
        <w:t>PDD</w:t>
      </w:r>
      <w:r w:rsidRPr="00177DDE">
        <w:rPr>
          <w:rStyle w:val="Emphasis"/>
          <w:rFonts w:ascii="Trebuchet MS" w:hAnsi="Trebuchet MS"/>
          <w:bCs/>
          <w:color w:val="000000"/>
          <w:sz w:val="22"/>
          <w:szCs w:val="22"/>
          <w:shd w:val="clear" w:color="auto" w:fill="FFFFFF"/>
          <w:lang w:val="ro-RO"/>
        </w:rPr>
        <w:t>)</w:t>
      </w:r>
      <w:r w:rsidR="009B1394">
        <w:rPr>
          <w:rStyle w:val="Emphasis"/>
          <w:rFonts w:ascii="Trebuchet MS" w:hAnsi="Trebuchet MS"/>
          <w:bCs/>
          <w:color w:val="000000"/>
          <w:sz w:val="22"/>
          <w:szCs w:val="22"/>
          <w:shd w:val="clear" w:color="auto" w:fill="FFFFFF"/>
          <w:lang w:val="ro-RO"/>
        </w:rPr>
        <w:t xml:space="preserve"> </w:t>
      </w:r>
      <w:r w:rsidR="009B1394" w:rsidRPr="00CF4E34">
        <w:rPr>
          <w:rStyle w:val="Emphasis"/>
          <w:rFonts w:ascii="Trebuchet MS" w:hAnsi="Trebuchet MS"/>
          <w:b/>
          <w:bCs/>
          <w:color w:val="000000"/>
          <w:sz w:val="22"/>
          <w:szCs w:val="22"/>
          <w:shd w:val="clear" w:color="auto" w:fill="FFFFFF"/>
          <w:lang w:val="ro-RO"/>
        </w:rPr>
        <w:t>până la data de 08 decembrie 2022</w:t>
      </w:r>
      <w:r w:rsidRPr="00177DDE">
        <w:rPr>
          <w:rStyle w:val="Emphasis"/>
          <w:rFonts w:ascii="Trebuchet MS" w:hAnsi="Trebuchet MS"/>
          <w:bCs/>
          <w:color w:val="000000"/>
          <w:sz w:val="22"/>
          <w:szCs w:val="22"/>
          <w:shd w:val="clear" w:color="auto" w:fill="FFFFFF"/>
          <w:lang w:val="ro-RO"/>
        </w:rPr>
        <w:t>.</w:t>
      </w:r>
      <w:r w:rsidR="00CF4E34">
        <w:rPr>
          <w:rStyle w:val="Emphasis"/>
          <w:rFonts w:ascii="Trebuchet MS" w:hAnsi="Trebuchet MS"/>
          <w:bCs/>
          <w:color w:val="000000"/>
          <w:sz w:val="22"/>
          <w:szCs w:val="22"/>
          <w:shd w:val="clear" w:color="auto" w:fill="FFFFFF"/>
          <w:lang w:val="ro-RO"/>
        </w:rPr>
        <w:t xml:space="preserve"> </w:t>
      </w:r>
    </w:p>
    <w:p w:rsidR="00DF6D3F" w:rsidRPr="00177DDE" w:rsidRDefault="00CF4E34" w:rsidP="00DF6D3F">
      <w:pPr>
        <w:pStyle w:val="NormalWeb"/>
        <w:shd w:val="clear" w:color="auto" w:fill="FFFFFF"/>
        <w:spacing w:before="120" w:beforeAutospacing="0" w:after="120" w:afterAutospacing="0" w:line="240" w:lineRule="atLeast"/>
        <w:jc w:val="both"/>
        <w:rPr>
          <w:rStyle w:val="Emphasis"/>
          <w:rFonts w:ascii="Trebuchet MS" w:hAnsi="Trebuchet MS"/>
          <w:bCs/>
          <w:i w:val="0"/>
          <w:color w:val="000000"/>
          <w:sz w:val="22"/>
          <w:szCs w:val="22"/>
          <w:shd w:val="clear" w:color="auto" w:fill="FFFFFF"/>
          <w:lang w:val="ro-RO"/>
        </w:rPr>
      </w:pPr>
      <w:r w:rsidRPr="00CF4E34">
        <w:rPr>
          <w:rStyle w:val="Emphasis"/>
          <w:rFonts w:ascii="Trebuchet MS" w:hAnsi="Trebuchet MS"/>
          <w:bCs/>
          <w:color w:val="000000"/>
          <w:sz w:val="22"/>
          <w:szCs w:val="22"/>
          <w:shd w:val="clear" w:color="auto" w:fill="FFFFFF"/>
          <w:lang w:val="ro-RO"/>
        </w:rPr>
        <w:t>CM PDD este o structură națională de tip partenerial, fără personalitate juridică, cu rol decizional strategic în procesul de implementare a PDD 2021–2027 care se va reuni pe parcursul întregii perioade de programare 2021 – 2027, pentru a examina implementarea programului și progresele înregistrate în cadrul PDD.</w:t>
      </w:r>
    </w:p>
    <w:p w:rsidR="00063754" w:rsidRDefault="00063754" w:rsidP="00DF6D3F">
      <w:pPr>
        <w:pStyle w:val="NormalWeb"/>
        <w:shd w:val="clear" w:color="auto" w:fill="FFFFFF"/>
        <w:spacing w:before="120" w:beforeAutospacing="0" w:after="120" w:afterAutospacing="0" w:line="240" w:lineRule="atLeast"/>
        <w:jc w:val="both"/>
        <w:rPr>
          <w:rStyle w:val="Emphasis"/>
          <w:rFonts w:ascii="Trebuchet MS" w:hAnsi="Trebuchet MS"/>
          <w:bCs/>
          <w:color w:val="000000"/>
          <w:sz w:val="22"/>
          <w:szCs w:val="22"/>
          <w:shd w:val="clear" w:color="auto" w:fill="FFFFFF"/>
          <w:lang w:val="ro-RO"/>
        </w:rPr>
      </w:pPr>
      <w:r w:rsidRPr="007B52FA">
        <w:rPr>
          <w:rStyle w:val="Emphasis"/>
          <w:rFonts w:ascii="Trebuchet MS" w:hAnsi="Trebuchet MS"/>
          <w:bCs/>
          <w:i w:val="0"/>
          <w:color w:val="000000"/>
          <w:sz w:val="22"/>
          <w:szCs w:val="22"/>
          <w:shd w:val="clear" w:color="auto" w:fill="FFFFFF"/>
          <w:lang w:val="ro-RO"/>
        </w:rPr>
        <w:t>În acest sens,</w:t>
      </w:r>
      <w:r w:rsidR="009B1394">
        <w:rPr>
          <w:rStyle w:val="Emphasis"/>
          <w:rFonts w:ascii="Trebuchet MS" w:hAnsi="Trebuchet MS"/>
          <w:bCs/>
          <w:i w:val="0"/>
          <w:color w:val="000000"/>
          <w:sz w:val="22"/>
          <w:szCs w:val="22"/>
          <w:shd w:val="clear" w:color="auto" w:fill="FFFFFF"/>
          <w:lang w:val="ro-RO"/>
        </w:rPr>
        <w:t xml:space="preserve"> </w:t>
      </w:r>
      <w:r w:rsidR="002436B3" w:rsidRPr="002436B3">
        <w:rPr>
          <w:rFonts w:ascii="Trebuchet MS" w:hAnsi="Trebuchet MS"/>
          <w:color w:val="000000"/>
          <w:sz w:val="22"/>
          <w:szCs w:val="22"/>
          <w:lang w:val="ro-RO"/>
        </w:rPr>
        <w:t>organizațiile interesate din rândul partenerilor relevanți din mediul economic, social, universitar și din societatea civilă</w:t>
      </w:r>
      <w:r w:rsidR="002436B3">
        <w:rPr>
          <w:rFonts w:ascii="Trebuchet MS" w:hAnsi="Trebuchet MS"/>
          <w:color w:val="000000"/>
          <w:sz w:val="22"/>
          <w:szCs w:val="22"/>
          <w:lang w:val="ro-RO"/>
        </w:rPr>
        <w:t xml:space="preserve"> sunt invitate</w:t>
      </w:r>
      <w:r w:rsidR="009B1394">
        <w:rPr>
          <w:rFonts w:ascii="Trebuchet MS" w:hAnsi="Trebuchet MS"/>
          <w:color w:val="000000"/>
          <w:sz w:val="22"/>
          <w:szCs w:val="22"/>
          <w:lang w:val="ro-RO"/>
        </w:rPr>
        <w:t xml:space="preserve"> să</w:t>
      </w:r>
      <w:r w:rsidR="007B52FA" w:rsidRPr="00177DDE">
        <w:rPr>
          <w:rFonts w:ascii="Trebuchet MS" w:hAnsi="Trebuchet MS"/>
          <w:color w:val="000000"/>
          <w:sz w:val="22"/>
          <w:szCs w:val="22"/>
          <w:lang w:val="ro-RO"/>
        </w:rPr>
        <w:t xml:space="preserve"> transmit</w:t>
      </w:r>
      <w:r w:rsidR="009B1394">
        <w:rPr>
          <w:rFonts w:ascii="Trebuchet MS" w:hAnsi="Trebuchet MS"/>
          <w:color w:val="000000"/>
          <w:sz w:val="22"/>
          <w:szCs w:val="22"/>
          <w:lang w:val="ro-RO"/>
        </w:rPr>
        <w:t>ă</w:t>
      </w:r>
      <w:r w:rsidR="007B52FA" w:rsidRPr="00177DDE">
        <w:rPr>
          <w:rFonts w:ascii="Trebuchet MS" w:hAnsi="Trebuchet MS"/>
          <w:color w:val="000000"/>
          <w:sz w:val="22"/>
          <w:szCs w:val="22"/>
          <w:lang w:val="ro-RO"/>
        </w:rPr>
        <w:t xml:space="preserve"> </w:t>
      </w:r>
      <w:r w:rsidR="009B1394" w:rsidRPr="009B1394">
        <w:rPr>
          <w:rFonts w:ascii="Trebuchet MS" w:hAnsi="Trebuchet MS"/>
          <w:b/>
          <w:color w:val="000000"/>
          <w:sz w:val="22"/>
          <w:szCs w:val="22"/>
          <w:lang w:val="ro-RO"/>
        </w:rPr>
        <w:t>pe adresa:  secretariat.dgpim@mfe.gov.ro</w:t>
      </w:r>
      <w:r w:rsidR="007B52FA" w:rsidRPr="00177DDE">
        <w:rPr>
          <w:rFonts w:ascii="Trebuchet MS" w:hAnsi="Trebuchet MS"/>
          <w:color w:val="000000"/>
          <w:sz w:val="22"/>
          <w:szCs w:val="22"/>
          <w:lang w:val="ro-RO"/>
        </w:rPr>
        <w:t xml:space="preserve"> </w:t>
      </w:r>
      <w:r w:rsidR="007B52FA" w:rsidRPr="009B1394">
        <w:rPr>
          <w:rFonts w:ascii="Trebuchet MS" w:hAnsi="Trebuchet MS"/>
          <w:b/>
          <w:i/>
          <w:color w:val="000000"/>
          <w:sz w:val="22"/>
          <w:szCs w:val="22"/>
          <w:lang w:val="ro-RO"/>
        </w:rPr>
        <w:t>Formularul de intenție</w:t>
      </w:r>
      <w:r w:rsidR="007B52FA" w:rsidRPr="009B1394">
        <w:rPr>
          <w:rFonts w:ascii="Trebuchet MS" w:hAnsi="Trebuchet MS"/>
          <w:b/>
          <w:color w:val="000000"/>
          <w:sz w:val="22"/>
          <w:szCs w:val="22"/>
          <w:lang w:val="ro-RO"/>
        </w:rPr>
        <w:t xml:space="preserve"> completat</w:t>
      </w:r>
      <w:r w:rsidR="007B52FA">
        <w:rPr>
          <w:rFonts w:ascii="Trebuchet MS" w:hAnsi="Trebuchet MS"/>
          <w:color w:val="000000"/>
          <w:sz w:val="22"/>
          <w:szCs w:val="22"/>
          <w:lang w:val="ro-RO"/>
        </w:rPr>
        <w:t xml:space="preserve">, până la data de </w:t>
      </w:r>
      <w:r w:rsidR="009B1394">
        <w:rPr>
          <w:rFonts w:ascii="Trebuchet MS" w:hAnsi="Trebuchet MS"/>
          <w:b/>
          <w:color w:val="000000"/>
          <w:sz w:val="22"/>
          <w:szCs w:val="22"/>
          <w:lang w:val="ro-RO"/>
        </w:rPr>
        <w:t xml:space="preserve">08 </w:t>
      </w:r>
      <w:r w:rsidR="007B52FA">
        <w:rPr>
          <w:rFonts w:ascii="Trebuchet MS" w:hAnsi="Trebuchet MS"/>
          <w:b/>
          <w:color w:val="000000"/>
          <w:sz w:val="22"/>
          <w:szCs w:val="22"/>
          <w:lang w:val="ro-RO"/>
        </w:rPr>
        <w:t>dec</w:t>
      </w:r>
      <w:r w:rsidR="007B52FA" w:rsidRPr="00F6325B">
        <w:rPr>
          <w:rFonts w:ascii="Trebuchet MS" w:hAnsi="Trebuchet MS"/>
          <w:b/>
          <w:color w:val="000000"/>
          <w:sz w:val="22"/>
          <w:szCs w:val="22"/>
          <w:lang w:val="ro-RO"/>
        </w:rPr>
        <w:t>embrie 2022, ora 17</w:t>
      </w:r>
      <w:r w:rsidR="007B52FA" w:rsidRPr="00F6325B">
        <w:rPr>
          <w:rFonts w:ascii="Trebuchet MS" w:hAnsi="Trebuchet MS"/>
          <w:b/>
          <w:color w:val="000000"/>
          <w:sz w:val="22"/>
          <w:szCs w:val="22"/>
          <w:vertAlign w:val="superscript"/>
          <w:lang w:val="ro-RO"/>
        </w:rPr>
        <w:t>00</w:t>
      </w:r>
      <w:r w:rsidR="007B52FA">
        <w:rPr>
          <w:rFonts w:ascii="Trebuchet MS" w:hAnsi="Trebuchet MS"/>
          <w:color w:val="000000"/>
          <w:sz w:val="22"/>
          <w:szCs w:val="22"/>
          <w:lang w:val="ro-RO"/>
        </w:rPr>
        <w:t>.</w:t>
      </w:r>
    </w:p>
    <w:p w:rsidR="00CF4E34" w:rsidRPr="00CF4E34" w:rsidRDefault="00CF4E34" w:rsidP="00CF4E34">
      <w:pPr>
        <w:pStyle w:val="NormalWeb"/>
        <w:shd w:val="clear" w:color="auto" w:fill="FFFFFF"/>
        <w:spacing w:before="120" w:after="120" w:line="240" w:lineRule="atLeast"/>
        <w:jc w:val="both"/>
        <w:rPr>
          <w:rFonts w:ascii="Trebuchet MS" w:hAnsi="Trebuchet MS"/>
          <w:color w:val="000000"/>
          <w:sz w:val="22"/>
          <w:szCs w:val="22"/>
          <w:shd w:val="clear" w:color="auto" w:fill="FFFFFF"/>
          <w:lang w:val="ro-RO"/>
        </w:rPr>
      </w:pPr>
      <w:r w:rsidRPr="00CF4E34">
        <w:rPr>
          <w:rFonts w:ascii="Trebuchet MS" w:hAnsi="Trebuchet MS"/>
          <w:color w:val="000000"/>
          <w:sz w:val="22"/>
          <w:szCs w:val="22"/>
          <w:shd w:val="clear" w:color="auto" w:fill="FFFFFF"/>
          <w:lang w:val="ro-RO"/>
        </w:rPr>
        <w:t>În cadrul acestui proces vor fi selectați entitățile non-instituții publice (ce vor avea calitatea de membri cu drepturi depline în cadrul CM PDD), în conformitate cu Metodologia privind constituirea CM PDD și experiența perioadei de programare 2014 – 2020 referitoare la ponderea reprezentării partenerilor economici și sociali (40%). În cadrul procesului de selecție AM PDD va lua în considerare asigurarea unei reprezentări echilibrate a domeniilor relevante pentru implementarea PDD 2021–2027.</w:t>
      </w:r>
    </w:p>
    <w:p w:rsidR="00CF4E34" w:rsidRPr="00CF4E34" w:rsidRDefault="00CF4E34" w:rsidP="00CF4E34">
      <w:pPr>
        <w:pStyle w:val="NormalWeb"/>
        <w:shd w:val="clear" w:color="auto" w:fill="FFFFFF"/>
        <w:spacing w:before="120" w:after="120" w:line="240" w:lineRule="atLeast"/>
        <w:jc w:val="both"/>
        <w:rPr>
          <w:rFonts w:ascii="Trebuchet MS" w:hAnsi="Trebuchet MS"/>
          <w:color w:val="000000"/>
          <w:sz w:val="22"/>
          <w:szCs w:val="22"/>
          <w:shd w:val="clear" w:color="auto" w:fill="FFFFFF"/>
          <w:lang w:val="ro-RO"/>
        </w:rPr>
      </w:pPr>
      <w:r w:rsidRPr="00CF4E34">
        <w:rPr>
          <w:rFonts w:ascii="Trebuchet MS" w:hAnsi="Trebuchet MS"/>
          <w:color w:val="000000"/>
          <w:sz w:val="22"/>
          <w:szCs w:val="22"/>
          <w:shd w:val="clear" w:color="auto" w:fill="FFFFFF"/>
          <w:lang w:val="ro-RO"/>
        </w:rPr>
        <w:t>În cazul în care partenerii sociali sau organismele care reprezintă societatea civilă fac parte dintr</w:t>
      </w:r>
      <w:r w:rsidRPr="00CF4E34">
        <w:rPr>
          <w:rFonts w:ascii="Cambria Math" w:hAnsi="Cambria Math" w:cs="Cambria Math"/>
          <w:color w:val="000000"/>
          <w:sz w:val="22"/>
          <w:szCs w:val="22"/>
          <w:shd w:val="clear" w:color="auto" w:fill="FFFFFF"/>
          <w:lang w:val="ro-RO"/>
        </w:rPr>
        <w:t>‑</w:t>
      </w:r>
      <w:r w:rsidRPr="00CF4E34">
        <w:rPr>
          <w:rFonts w:ascii="Trebuchet MS" w:hAnsi="Trebuchet MS"/>
          <w:color w:val="000000"/>
          <w:sz w:val="22"/>
          <w:szCs w:val="22"/>
          <w:shd w:val="clear" w:color="auto" w:fill="FFFFFF"/>
          <w:lang w:val="ro-RO"/>
        </w:rPr>
        <w:t>o organiza</w:t>
      </w:r>
      <w:r w:rsidRPr="00CF4E34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val="ro-RO"/>
        </w:rPr>
        <w:t>ț</w:t>
      </w:r>
      <w:r w:rsidRPr="00CF4E34">
        <w:rPr>
          <w:rFonts w:ascii="Trebuchet MS" w:hAnsi="Trebuchet MS"/>
          <w:color w:val="000000"/>
          <w:sz w:val="22"/>
          <w:szCs w:val="22"/>
          <w:shd w:val="clear" w:color="auto" w:fill="FFFFFF"/>
          <w:lang w:val="ro-RO"/>
        </w:rPr>
        <w:t xml:space="preserve">ie de tip confederativ general/ sectorial, nu vor fi luate </w:t>
      </w:r>
      <w:r w:rsidRPr="00CF4E34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val="ro-RO"/>
        </w:rPr>
        <w:t>î</w:t>
      </w:r>
      <w:r w:rsidRPr="00CF4E34">
        <w:rPr>
          <w:rFonts w:ascii="Trebuchet MS" w:hAnsi="Trebuchet MS"/>
          <w:color w:val="000000"/>
          <w:sz w:val="22"/>
          <w:szCs w:val="22"/>
          <w:shd w:val="clear" w:color="auto" w:fill="FFFFFF"/>
          <w:lang w:val="ro-RO"/>
        </w:rPr>
        <w:t>n considerare formularele de inten</w:t>
      </w:r>
      <w:r w:rsidRPr="00CF4E34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val="ro-RO"/>
        </w:rPr>
        <w:t>ț</w:t>
      </w:r>
      <w:r w:rsidRPr="00CF4E34">
        <w:rPr>
          <w:rFonts w:ascii="Trebuchet MS" w:hAnsi="Trebuchet MS"/>
          <w:color w:val="000000"/>
          <w:sz w:val="22"/>
          <w:szCs w:val="22"/>
          <w:shd w:val="clear" w:color="auto" w:fill="FFFFFF"/>
          <w:lang w:val="ro-RO"/>
        </w:rPr>
        <w:t>ie transmise individual de c</w:t>
      </w:r>
      <w:r w:rsidRPr="00CF4E34">
        <w:rPr>
          <w:rFonts w:ascii="Trebuchet MS" w:hAnsi="Trebuchet MS" w:cs="Trebuchet MS"/>
          <w:color w:val="000000"/>
          <w:sz w:val="22"/>
          <w:szCs w:val="22"/>
          <w:shd w:val="clear" w:color="auto" w:fill="FFFFFF"/>
          <w:lang w:val="ro-RO"/>
        </w:rPr>
        <w:t>ă</w:t>
      </w:r>
      <w:r w:rsidRPr="00CF4E34">
        <w:rPr>
          <w:rFonts w:ascii="Trebuchet MS" w:hAnsi="Trebuchet MS"/>
          <w:color w:val="000000"/>
          <w:sz w:val="22"/>
          <w:szCs w:val="22"/>
          <w:shd w:val="clear" w:color="auto" w:fill="FFFFFF"/>
          <w:lang w:val="ro-RO"/>
        </w:rPr>
        <w:t>tre membrii acestora.</w:t>
      </w:r>
    </w:p>
    <w:p w:rsidR="002436B3" w:rsidRPr="00CF4E34" w:rsidRDefault="00CF4E34" w:rsidP="00CF4E34">
      <w:pPr>
        <w:pStyle w:val="NormalWeb"/>
        <w:shd w:val="clear" w:color="auto" w:fill="FFFFFF"/>
        <w:spacing w:before="120" w:beforeAutospacing="0" w:after="120" w:afterAutospacing="0" w:line="240" w:lineRule="atLeast"/>
        <w:jc w:val="both"/>
        <w:rPr>
          <w:rFonts w:ascii="Trebuchet MS" w:hAnsi="Trebuchet MS"/>
          <w:color w:val="000000"/>
          <w:sz w:val="22"/>
          <w:szCs w:val="22"/>
          <w:shd w:val="clear" w:color="auto" w:fill="FFFFFF"/>
          <w:lang w:val="ro-RO"/>
        </w:rPr>
      </w:pPr>
      <w:r w:rsidRPr="00CF4E34">
        <w:rPr>
          <w:rFonts w:ascii="Trebuchet MS" w:hAnsi="Trebuchet MS"/>
          <w:color w:val="000000"/>
          <w:sz w:val="22"/>
          <w:szCs w:val="22"/>
          <w:shd w:val="clear" w:color="auto" w:fill="FFFFFF"/>
          <w:lang w:val="ro-RO"/>
        </w:rPr>
        <w:t>De asemenea, nu vor fi acceptate solicitări de includere în CM a instituțiilor pentru care au fost înregistrate și dovedite fraude în ceea ce privește gestionarea de fonduri publice sau fonduri europene în perioada de programare 2014–2020.</w:t>
      </w:r>
    </w:p>
    <w:p w:rsidR="00CF4E34" w:rsidRDefault="00CF4E34" w:rsidP="00DF6D3F">
      <w:pPr>
        <w:pStyle w:val="NormalWeb"/>
        <w:shd w:val="clear" w:color="auto" w:fill="FFFFFF"/>
        <w:spacing w:before="120" w:beforeAutospacing="0" w:after="120" w:afterAutospacing="0" w:line="240" w:lineRule="atLeast"/>
        <w:jc w:val="both"/>
        <w:rPr>
          <w:rFonts w:ascii="Trebuchet MS" w:hAnsi="Trebuchet MS"/>
          <w:color w:val="000000"/>
          <w:sz w:val="22"/>
          <w:szCs w:val="22"/>
          <w:shd w:val="clear" w:color="auto" w:fill="FFFFFF"/>
          <w:lang w:val="ro-RO"/>
        </w:rPr>
      </w:pPr>
    </w:p>
    <w:p w:rsidR="00CF4E34" w:rsidRPr="00CF4E34" w:rsidRDefault="00CF4E34" w:rsidP="00DF6D3F">
      <w:pPr>
        <w:pStyle w:val="NormalWeb"/>
        <w:shd w:val="clear" w:color="auto" w:fill="FFFFFF"/>
        <w:spacing w:before="120" w:beforeAutospacing="0" w:after="120" w:afterAutospacing="0" w:line="240" w:lineRule="atLeast"/>
        <w:jc w:val="both"/>
        <w:rPr>
          <w:rFonts w:ascii="Trebuchet MS" w:hAnsi="Trebuchet MS"/>
          <w:b/>
          <w:color w:val="000000"/>
          <w:sz w:val="22"/>
          <w:szCs w:val="22"/>
          <w:shd w:val="clear" w:color="auto" w:fill="FFFFFF"/>
          <w:lang w:val="ro-RO"/>
        </w:rPr>
      </w:pPr>
      <w:r>
        <w:rPr>
          <w:rFonts w:ascii="Trebuchet MS" w:hAnsi="Trebuchet MS"/>
          <w:b/>
          <w:color w:val="000000"/>
          <w:sz w:val="22"/>
          <w:szCs w:val="22"/>
          <w:shd w:val="clear" w:color="auto" w:fill="FFFFFF"/>
          <w:lang w:val="ro-RO"/>
        </w:rPr>
        <w:t xml:space="preserve">Anexat </w:t>
      </w:r>
      <w:r w:rsidR="00F5122A">
        <w:rPr>
          <w:rFonts w:ascii="Trebuchet MS" w:hAnsi="Trebuchet MS"/>
          <w:b/>
          <w:color w:val="000000"/>
          <w:sz w:val="22"/>
          <w:szCs w:val="22"/>
          <w:shd w:val="clear" w:color="auto" w:fill="FFFFFF"/>
          <w:lang w:val="ro-RO"/>
        </w:rPr>
        <w:t>–</w:t>
      </w:r>
      <w:r>
        <w:rPr>
          <w:rFonts w:ascii="Trebuchet MS" w:hAnsi="Trebuchet MS"/>
          <w:b/>
          <w:color w:val="000000"/>
          <w:sz w:val="22"/>
          <w:szCs w:val="22"/>
          <w:shd w:val="clear" w:color="auto" w:fill="FFFFFF"/>
          <w:lang w:val="ro-RO"/>
        </w:rPr>
        <w:t xml:space="preserve"> </w:t>
      </w:r>
      <w:r w:rsidR="00F5122A">
        <w:rPr>
          <w:rFonts w:ascii="Trebuchet MS" w:hAnsi="Trebuchet MS"/>
          <w:b/>
          <w:color w:val="000000"/>
          <w:sz w:val="22"/>
          <w:szCs w:val="22"/>
          <w:shd w:val="clear" w:color="auto" w:fill="FFFFFF"/>
          <w:lang w:val="ro-RO"/>
        </w:rPr>
        <w:t xml:space="preserve">Formular de intenție </w:t>
      </w:r>
      <w:r w:rsidRPr="00CF4E34">
        <w:rPr>
          <w:rFonts w:ascii="Trebuchet MS" w:hAnsi="Trebuchet MS"/>
          <w:b/>
          <w:color w:val="000000"/>
          <w:sz w:val="22"/>
          <w:szCs w:val="22"/>
          <w:shd w:val="clear" w:color="auto" w:fill="FFFFFF"/>
          <w:lang w:val="ro-RO"/>
        </w:rPr>
        <w:t>+ Metodologie privind constituirea Comitetului de Monitorizare pentru Programul Dezvoltare Durabilă 2021–2027</w:t>
      </w:r>
      <w:r w:rsidR="00F5122A" w:rsidRPr="00F5122A">
        <w:rPr>
          <w:rFonts w:ascii="Trebuchet MS" w:hAnsi="Trebuchet MS"/>
          <w:b/>
          <w:color w:val="000000"/>
          <w:sz w:val="22"/>
          <w:szCs w:val="22"/>
          <w:shd w:val="clear" w:color="auto" w:fill="FFFFFF"/>
          <w:lang w:val="ro-RO"/>
        </w:rPr>
        <w:t xml:space="preserve"> </w:t>
      </w:r>
      <w:r w:rsidR="00F5122A">
        <w:rPr>
          <w:rFonts w:ascii="Trebuchet MS" w:hAnsi="Trebuchet MS"/>
          <w:b/>
          <w:color w:val="000000"/>
          <w:sz w:val="22"/>
          <w:szCs w:val="22"/>
          <w:shd w:val="clear" w:color="auto" w:fill="FFFFFF"/>
          <w:lang w:val="ro-RO"/>
        </w:rPr>
        <w:t xml:space="preserve">+ </w:t>
      </w:r>
      <w:r w:rsidR="00F5122A" w:rsidRPr="00CF4E34">
        <w:rPr>
          <w:rFonts w:ascii="Trebuchet MS" w:hAnsi="Trebuchet MS"/>
          <w:b/>
          <w:color w:val="000000"/>
          <w:sz w:val="22"/>
          <w:szCs w:val="22"/>
          <w:shd w:val="clear" w:color="auto" w:fill="FFFFFF"/>
          <w:lang w:val="ro-RO"/>
        </w:rPr>
        <w:t>Regulament de organizare și funcționare</w:t>
      </w:r>
    </w:p>
    <w:p w:rsidR="00CF4E34" w:rsidRDefault="00CF4E34" w:rsidP="00DF6D3F">
      <w:pPr>
        <w:pStyle w:val="NormalWeb"/>
        <w:shd w:val="clear" w:color="auto" w:fill="FFFFFF"/>
        <w:spacing w:before="120" w:beforeAutospacing="0" w:after="120" w:afterAutospacing="0" w:line="240" w:lineRule="atLeast"/>
        <w:jc w:val="both"/>
        <w:rPr>
          <w:rFonts w:ascii="Trebuchet MS" w:hAnsi="Trebuchet MS"/>
          <w:color w:val="000000"/>
          <w:sz w:val="22"/>
          <w:szCs w:val="22"/>
          <w:shd w:val="clear" w:color="auto" w:fill="FFFFFF"/>
          <w:lang w:val="ro-RO"/>
        </w:rPr>
      </w:pPr>
    </w:p>
    <w:p w:rsidR="00DF6D3F" w:rsidRDefault="009B1394" w:rsidP="00DF6D3F">
      <w:pPr>
        <w:pStyle w:val="NormalWeb"/>
        <w:shd w:val="clear" w:color="auto" w:fill="FFFFFF"/>
        <w:spacing w:before="120" w:beforeAutospacing="0" w:after="120" w:afterAutospacing="0" w:line="240" w:lineRule="atLeast"/>
        <w:jc w:val="both"/>
        <w:rPr>
          <w:rFonts w:ascii="Trebuchet MS" w:hAnsi="Trebuchet MS"/>
          <w:color w:val="000000"/>
          <w:sz w:val="22"/>
          <w:szCs w:val="22"/>
          <w:shd w:val="clear" w:color="auto" w:fill="FFFFFF"/>
          <w:lang w:val="ro-RO"/>
        </w:rPr>
      </w:pPr>
      <w:r w:rsidRPr="002436B3">
        <w:rPr>
          <w:rFonts w:ascii="Trebuchet MS" w:hAnsi="Trebuchet MS"/>
          <w:color w:val="000000"/>
          <w:sz w:val="22"/>
          <w:szCs w:val="22"/>
          <w:shd w:val="clear" w:color="auto" w:fill="FFFFFF"/>
          <w:lang w:val="ro-RO"/>
        </w:rPr>
        <w:t>A</w:t>
      </w:r>
      <w:r w:rsidR="002436B3" w:rsidRPr="002436B3">
        <w:rPr>
          <w:rFonts w:ascii="Trebuchet MS" w:hAnsi="Trebuchet MS"/>
          <w:color w:val="000000"/>
          <w:sz w:val="22"/>
          <w:szCs w:val="22"/>
          <w:shd w:val="clear" w:color="auto" w:fill="FFFFFF"/>
          <w:lang w:val="ro-RO"/>
        </w:rPr>
        <w:t>nunțul inițial privind selecția partenerilor relevanți pentru Comitetul de Monitorizare a Programului Dezvoltare Durabilă 2021–2027</w:t>
      </w:r>
      <w:r w:rsidR="002436B3">
        <w:rPr>
          <w:rFonts w:ascii="Trebuchet MS" w:hAnsi="Trebuchet MS"/>
          <w:color w:val="000000"/>
          <w:sz w:val="22"/>
          <w:szCs w:val="22"/>
          <w:shd w:val="clear" w:color="auto" w:fill="FFFFFF"/>
          <w:lang w:val="ro-RO"/>
        </w:rPr>
        <w:t xml:space="preserve"> se regăsește aici: </w:t>
      </w:r>
      <w:hyperlink r:id="rId4" w:history="1">
        <w:r w:rsidR="002436B3" w:rsidRPr="00980399">
          <w:rPr>
            <w:rStyle w:val="Hyperlink"/>
            <w:rFonts w:ascii="Trebuchet MS" w:hAnsi="Trebuchet MS"/>
            <w:sz w:val="22"/>
            <w:szCs w:val="22"/>
            <w:bdr w:val="none" w:sz="0" w:space="0" w:color="auto"/>
            <w:shd w:val="clear" w:color="auto" w:fill="FFFFFF"/>
            <w:lang w:val="ro-RO"/>
          </w:rPr>
          <w:t>https://mfe.gov.ro/anunt-privind-selectia-partenerilor-relevanti-pentru-comitetul-de-monitorizare-a-programului-dezvoltare-durabila-2021-2027/</w:t>
        </w:r>
      </w:hyperlink>
      <w:r w:rsidR="002436B3">
        <w:rPr>
          <w:rFonts w:ascii="Trebuchet MS" w:hAnsi="Trebuchet MS"/>
          <w:color w:val="000000"/>
          <w:sz w:val="22"/>
          <w:szCs w:val="22"/>
          <w:shd w:val="clear" w:color="auto" w:fill="FFFFFF"/>
          <w:lang w:val="ro-RO"/>
        </w:rPr>
        <w:t>.</w:t>
      </w:r>
    </w:p>
    <w:p w:rsidR="002436B3" w:rsidRPr="002436B3" w:rsidRDefault="002436B3" w:rsidP="00DF6D3F">
      <w:pPr>
        <w:pStyle w:val="NormalWeb"/>
        <w:shd w:val="clear" w:color="auto" w:fill="FFFFFF"/>
        <w:spacing w:before="120" w:beforeAutospacing="0" w:after="120" w:afterAutospacing="0" w:line="240" w:lineRule="atLeast"/>
        <w:jc w:val="both"/>
        <w:rPr>
          <w:rFonts w:ascii="Trebuchet MS" w:hAnsi="Trebuchet MS"/>
          <w:color w:val="000000"/>
          <w:sz w:val="22"/>
          <w:szCs w:val="22"/>
          <w:shd w:val="clear" w:color="auto" w:fill="FFFFFF"/>
          <w:lang w:val="ro-RO"/>
        </w:rPr>
      </w:pPr>
    </w:p>
    <w:p w:rsidR="00DF6D3F" w:rsidRPr="00177DDE" w:rsidRDefault="00DF6D3F" w:rsidP="00DF6D3F">
      <w:pPr>
        <w:pStyle w:val="ListParagraph"/>
        <w:spacing w:before="120" w:after="120" w:line="240" w:lineRule="atLeast"/>
        <w:ind w:left="-142"/>
        <w:jc w:val="both"/>
        <w:rPr>
          <w:rFonts w:ascii="Trebuchet MS" w:hAnsi="Trebuchet MS"/>
          <w:sz w:val="22"/>
          <w:szCs w:val="22"/>
        </w:rPr>
      </w:pPr>
    </w:p>
    <w:p w:rsidR="00B57AAF" w:rsidRDefault="00000000"/>
    <w:sectPr w:rsidR="00B57A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1B8"/>
    <w:rsid w:val="00063754"/>
    <w:rsid w:val="002436B3"/>
    <w:rsid w:val="002F0EEA"/>
    <w:rsid w:val="0056468C"/>
    <w:rsid w:val="00606BBE"/>
    <w:rsid w:val="007529B2"/>
    <w:rsid w:val="007B52FA"/>
    <w:rsid w:val="007C50A6"/>
    <w:rsid w:val="009B1394"/>
    <w:rsid w:val="00CF4E34"/>
    <w:rsid w:val="00D7609B"/>
    <w:rsid w:val="00DF6D3F"/>
    <w:rsid w:val="00EA41B8"/>
    <w:rsid w:val="00F5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A5AA20-F9C1-4B41-A91D-D883F7289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DF6D3F"/>
    <w:rPr>
      <w:rFonts w:cs="Times New Roman"/>
      <w:color w:val="80292A"/>
      <w:sz w:val="18"/>
      <w:szCs w:val="18"/>
      <w:u w:val="none"/>
      <w:effect w:val="none"/>
      <w:bdr w:val="none" w:sz="0" w:space="0" w:color="auto" w:frame="1"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DF6D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DF6D3F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NormalWeb">
    <w:name w:val="Normal (Web)"/>
    <w:basedOn w:val="Normal"/>
    <w:uiPriority w:val="99"/>
    <w:semiHidden/>
    <w:unhideWhenUsed/>
    <w:rsid w:val="00DF6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F6D3F"/>
    <w:rPr>
      <w:i/>
      <w:iCs/>
    </w:rPr>
  </w:style>
  <w:style w:type="character" w:customStyle="1" w:styleId="apple-converted-space">
    <w:name w:val="apple-converted-space"/>
    <w:basedOn w:val="DefaultParagraphFont"/>
    <w:rsid w:val="00DF6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fe.gov.ro/anunt-privind-selectia-partenerilor-relevanti-pentru-comitetul-de-monitorizare-a-programului-dezvoltare-durabila-2021-202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Hampu</dc:creator>
  <cp:keywords/>
  <dc:description/>
  <cp:lastModifiedBy>Mirela Cosovan</cp:lastModifiedBy>
  <cp:revision>2</cp:revision>
  <cp:lastPrinted>2022-11-22T14:04:00Z</cp:lastPrinted>
  <dcterms:created xsi:type="dcterms:W3CDTF">2022-11-29T08:38:00Z</dcterms:created>
  <dcterms:modified xsi:type="dcterms:W3CDTF">2022-11-29T08:38:00Z</dcterms:modified>
</cp:coreProperties>
</file>